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2B7B" w14:textId="64C26A16" w:rsidR="00DD6044" w:rsidRPr="00F204F7" w:rsidRDefault="003371EA" w:rsidP="00C7059E">
      <w:pPr>
        <w:jc w:val="center"/>
        <w:rPr>
          <w:rFonts w:ascii="Franklin Gothic Demi" w:hAnsi="Franklin Gothic Demi"/>
          <w:sz w:val="28"/>
          <w:szCs w:val="28"/>
        </w:rPr>
      </w:pPr>
      <w:r w:rsidRPr="00F204F7">
        <w:rPr>
          <w:rFonts w:ascii="Franklin Gothic Demi" w:hAnsi="Franklin Gothic Demi"/>
          <w:sz w:val="28"/>
          <w:szCs w:val="28"/>
        </w:rPr>
        <w:t>Field Review Notes Template</w:t>
      </w:r>
      <w:r w:rsidR="00A54784" w:rsidRPr="00F204F7">
        <w:rPr>
          <w:rFonts w:ascii="Franklin Gothic Demi" w:hAnsi="Franklin Gothic Demi"/>
          <w:sz w:val="28"/>
          <w:szCs w:val="28"/>
        </w:rPr>
        <w:t xml:space="preserve"> – </w:t>
      </w:r>
      <w:r w:rsidR="00030B1C">
        <w:rPr>
          <w:rFonts w:ascii="Franklin Gothic Demi" w:hAnsi="Franklin Gothic Demi"/>
          <w:sz w:val="28"/>
          <w:szCs w:val="28"/>
        </w:rPr>
        <w:t>Inspire! Grants for Small Museums</w:t>
      </w:r>
    </w:p>
    <w:p w14:paraId="4D492B7C" w14:textId="77777777" w:rsidR="003371EA" w:rsidRDefault="003371EA" w:rsidP="00C7059E">
      <w:pPr>
        <w:rPr>
          <w:rFonts w:asciiTheme="majorHAnsi" w:hAnsiTheme="majorHAnsi"/>
          <w:sz w:val="20"/>
          <w:szCs w:val="20"/>
        </w:rPr>
      </w:pPr>
    </w:p>
    <w:p w14:paraId="5291D249" w14:textId="77777777" w:rsidR="006F0690" w:rsidRDefault="003371EA" w:rsidP="006F0690">
      <w:pPr>
        <w:rPr>
          <w:rFonts w:ascii="Franklin Gothic Book" w:hAnsi="Franklin Gothic Book"/>
        </w:rPr>
      </w:pPr>
      <w:r w:rsidRPr="006F0690">
        <w:rPr>
          <w:rFonts w:ascii="Franklin Gothic Book" w:hAnsi="Franklin Gothic Book"/>
          <w:b/>
        </w:rPr>
        <w:t>Application Number:</w:t>
      </w:r>
      <w:r w:rsidRPr="00F204F7">
        <w:rPr>
          <w:rFonts w:ascii="Franklin Gothic Book" w:hAnsi="Franklin Gothic Book"/>
        </w:rPr>
        <w:t xml:space="preserve"> M</w:t>
      </w:r>
      <w:r w:rsidR="00F23017" w:rsidRPr="00F204F7">
        <w:rPr>
          <w:rFonts w:ascii="Franklin Gothic Book" w:hAnsi="Franklin Gothic Book"/>
        </w:rPr>
        <w:t>A</w:t>
      </w:r>
      <w:r w:rsidRPr="00F204F7">
        <w:rPr>
          <w:rFonts w:ascii="Franklin Gothic Book" w:hAnsi="Franklin Gothic Book"/>
        </w:rPr>
        <w:t>-__ __-</w:t>
      </w:r>
      <w:r w:rsidR="00030B1C" w:rsidRPr="00F204F7">
        <w:rPr>
          <w:rFonts w:ascii="Franklin Gothic Book" w:hAnsi="Franklin Gothic Book"/>
        </w:rPr>
        <w:t>1</w:t>
      </w:r>
      <w:r w:rsidR="00030B1C">
        <w:rPr>
          <w:rFonts w:ascii="Franklin Gothic Book" w:hAnsi="Franklin Gothic Book"/>
        </w:rPr>
        <w:t>9</w:t>
      </w:r>
      <w:r w:rsidRPr="00F204F7">
        <w:rPr>
          <w:rFonts w:ascii="Franklin Gothic Book" w:hAnsi="Franklin Gothic Book"/>
        </w:rPr>
        <w:t>-__ __ __ __</w:t>
      </w:r>
      <w:r w:rsidR="00656AA3" w:rsidRPr="00F204F7">
        <w:rPr>
          <w:rFonts w:ascii="Franklin Gothic Book" w:hAnsi="Franklin Gothic Book"/>
        </w:rPr>
        <w:t xml:space="preserve">    </w:t>
      </w:r>
      <w:r w:rsidRPr="00F204F7">
        <w:rPr>
          <w:rFonts w:ascii="Franklin Gothic Book" w:hAnsi="Franklin Gothic Book"/>
        </w:rPr>
        <w:t xml:space="preserve"> </w:t>
      </w:r>
    </w:p>
    <w:p w14:paraId="263A13F9" w14:textId="77777777" w:rsidR="006F0690" w:rsidRDefault="006F0690" w:rsidP="006F0690">
      <w:pPr>
        <w:rPr>
          <w:rFonts w:ascii="Franklin Gothic Book" w:hAnsi="Franklin Gothic Book"/>
          <w:b/>
        </w:rPr>
      </w:pPr>
    </w:p>
    <w:p w14:paraId="4D492B7E" w14:textId="1D1D07B5" w:rsidR="003A47F0" w:rsidRPr="00F204F7" w:rsidRDefault="003371EA" w:rsidP="006F0690">
      <w:pPr>
        <w:rPr>
          <w:rFonts w:ascii="Franklin Gothic Book" w:hAnsi="Franklin Gothic Book"/>
        </w:rPr>
      </w:pPr>
      <w:r w:rsidRPr="006F0690">
        <w:rPr>
          <w:rFonts w:ascii="Franklin Gothic Book" w:hAnsi="Franklin Gothic Book"/>
          <w:b/>
        </w:rPr>
        <w:t>Applica</w:t>
      </w:r>
      <w:r w:rsidR="00656AA3" w:rsidRPr="006F0690">
        <w:rPr>
          <w:rFonts w:ascii="Franklin Gothic Book" w:hAnsi="Franklin Gothic Book"/>
          <w:b/>
        </w:rPr>
        <w:t>nt Name:</w:t>
      </w:r>
      <w:r w:rsidR="00656AA3" w:rsidRPr="00F204F7">
        <w:rPr>
          <w:rFonts w:ascii="Franklin Gothic Book" w:hAnsi="Franklin Gothic Book"/>
        </w:rPr>
        <w:t xml:space="preserve"> _______________</w:t>
      </w:r>
      <w:r w:rsidR="006F0690">
        <w:rPr>
          <w:rFonts w:ascii="Franklin Gothic Book" w:hAnsi="Franklin Gothic Book"/>
        </w:rPr>
        <w:t>_____________________________________________</w:t>
      </w:r>
      <w:r w:rsidR="00D60F6A" w:rsidRPr="00F204F7">
        <w:rPr>
          <w:rFonts w:ascii="Franklin Gothic Book" w:hAnsi="Franklin Gothic Book"/>
        </w:rPr>
        <w:tab/>
      </w:r>
    </w:p>
    <w:p w14:paraId="2589A56E" w14:textId="77777777" w:rsidR="006F0690" w:rsidRDefault="006F0690" w:rsidP="00C7059E">
      <w:pPr>
        <w:rPr>
          <w:rFonts w:ascii="Franklin Gothic Book" w:hAnsi="Franklin Gothic Book"/>
          <w:i/>
        </w:rPr>
      </w:pPr>
    </w:p>
    <w:p w14:paraId="4D492B7F" w14:textId="2C9C242F" w:rsidR="003371EA" w:rsidRPr="00F204F7" w:rsidRDefault="00146049" w:rsidP="00C7059E">
      <w:pPr>
        <w:rPr>
          <w:rFonts w:ascii="Franklin Gothic Book" w:hAnsi="Franklin Gothic Book"/>
          <w:i/>
        </w:rPr>
      </w:pPr>
      <w:r w:rsidRPr="00F204F7">
        <w:rPr>
          <w:rFonts w:ascii="Franklin Gothic Book" w:hAnsi="Franklin Gothic Book"/>
          <w:i/>
        </w:rPr>
        <w:t xml:space="preserve">You are welcome to use this template to record notes that will help you prepare </w:t>
      </w:r>
      <w:r w:rsidR="00DB2C26" w:rsidRPr="00F204F7">
        <w:rPr>
          <w:rFonts w:ascii="Franklin Gothic Book" w:hAnsi="Franklin Gothic Book"/>
          <w:i/>
        </w:rPr>
        <w:t>your</w:t>
      </w:r>
      <w:r w:rsidRPr="00F204F7">
        <w:rPr>
          <w:rFonts w:ascii="Franklin Gothic Book" w:hAnsi="Franklin Gothic Book"/>
          <w:i/>
        </w:rPr>
        <w:t xml:space="preserve"> review comments. Your final review comments should be written in complete sentences</w:t>
      </w:r>
      <w:r w:rsidR="00DB2C26" w:rsidRPr="00F204F7">
        <w:rPr>
          <w:rFonts w:ascii="Franklin Gothic Book" w:hAnsi="Franklin Gothic Book"/>
          <w:i/>
        </w:rPr>
        <w:t xml:space="preserve"> and constitute strong, coherent, constructive, and substantive assessments of </w:t>
      </w:r>
      <w:r w:rsidR="00AB59A7" w:rsidRPr="00F204F7">
        <w:rPr>
          <w:rFonts w:ascii="Franklin Gothic Book" w:hAnsi="Franklin Gothic Book"/>
          <w:i/>
        </w:rPr>
        <w:t xml:space="preserve">each section of </w:t>
      </w:r>
      <w:r w:rsidR="00DB2C26" w:rsidRPr="00F204F7">
        <w:rPr>
          <w:rFonts w:ascii="Franklin Gothic Book" w:hAnsi="Franklin Gothic Book"/>
          <w:i/>
        </w:rPr>
        <w:t>the application</w:t>
      </w:r>
      <w:r w:rsidR="00AB59A7" w:rsidRPr="00F204F7">
        <w:rPr>
          <w:rFonts w:ascii="Franklin Gothic Book" w:hAnsi="Franklin Gothic Book"/>
          <w:i/>
        </w:rPr>
        <w:t xml:space="preserve"> </w:t>
      </w:r>
      <w:r w:rsidR="00C1398C">
        <w:rPr>
          <w:rFonts w:ascii="Franklin Gothic Book" w:hAnsi="Franklin Gothic Book"/>
          <w:i/>
        </w:rPr>
        <w:t>N</w:t>
      </w:r>
      <w:r w:rsidR="00C1398C" w:rsidRPr="00F204F7">
        <w:rPr>
          <w:rFonts w:ascii="Franklin Gothic Book" w:hAnsi="Franklin Gothic Book"/>
          <w:i/>
        </w:rPr>
        <w:t>arrative</w:t>
      </w:r>
      <w:r w:rsidR="00DB2C26" w:rsidRPr="00F204F7">
        <w:rPr>
          <w:rFonts w:ascii="Franklin Gothic Book" w:hAnsi="Franklin Gothic Book"/>
          <w:i/>
        </w:rPr>
        <w:t>.</w:t>
      </w:r>
    </w:p>
    <w:p w14:paraId="4D492B80" w14:textId="77777777" w:rsidR="00146049" w:rsidRPr="00F204F7" w:rsidRDefault="00146049" w:rsidP="00C7059E">
      <w:pPr>
        <w:rPr>
          <w:rFonts w:ascii="Franklin Gothic Book" w:hAnsi="Franklin Gothic Book"/>
          <w:b/>
        </w:rPr>
      </w:pPr>
    </w:p>
    <w:p w14:paraId="4D492B81" w14:textId="26B12518" w:rsidR="003371EA" w:rsidRPr="00F204F7" w:rsidRDefault="00BE3310" w:rsidP="00C7059E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>PROJECT JUSTIFICATION</w:t>
      </w:r>
      <w:r w:rsidR="00366B85">
        <w:rPr>
          <w:rFonts w:ascii="Franklin Gothic Book" w:hAnsi="Franklin Gothic Book"/>
          <w:b/>
        </w:rPr>
        <w:t xml:space="preserve">. </w:t>
      </w:r>
      <w:r w:rsidR="00D163E0" w:rsidRPr="00F204F7">
        <w:rPr>
          <w:rFonts w:ascii="Franklin Gothic Book" w:hAnsi="Franklin Gothic Book"/>
        </w:rPr>
        <w:t xml:space="preserve">Check the </w:t>
      </w:r>
      <w:r w:rsidR="002F1EA4">
        <w:rPr>
          <w:rFonts w:ascii="Franklin Gothic Book" w:hAnsi="Franklin Gothic Book"/>
        </w:rPr>
        <w:t>O</w:t>
      </w:r>
      <w:r w:rsidR="002F1EA4" w:rsidRPr="00F204F7">
        <w:rPr>
          <w:rFonts w:ascii="Franklin Gothic Book" w:hAnsi="Franklin Gothic Book"/>
        </w:rPr>
        <w:t xml:space="preserve">rganizational </w:t>
      </w:r>
      <w:r w:rsidR="002F1EA4">
        <w:rPr>
          <w:rFonts w:ascii="Franklin Gothic Book" w:hAnsi="Franklin Gothic Book"/>
        </w:rPr>
        <w:t>P</w:t>
      </w:r>
      <w:r w:rsidR="002F1EA4" w:rsidRPr="00F204F7">
        <w:rPr>
          <w:rFonts w:ascii="Franklin Gothic Book" w:hAnsi="Franklin Gothic Book"/>
        </w:rPr>
        <w:t>rofile</w:t>
      </w:r>
      <w:r w:rsidR="00D163E0" w:rsidRPr="00F204F7">
        <w:rPr>
          <w:rFonts w:ascii="Franklin Gothic Book" w:hAnsi="Franklin Gothic Book"/>
        </w:rPr>
        <w:t xml:space="preserve">, </w:t>
      </w:r>
      <w:r w:rsidR="002F1EA4">
        <w:rPr>
          <w:rFonts w:ascii="Franklin Gothic Book" w:hAnsi="Franklin Gothic Book"/>
        </w:rPr>
        <w:t>S</w:t>
      </w:r>
      <w:r w:rsidR="002F1EA4" w:rsidRPr="00F204F7">
        <w:rPr>
          <w:rFonts w:ascii="Franklin Gothic Book" w:hAnsi="Franklin Gothic Book"/>
        </w:rPr>
        <w:t xml:space="preserve">trategic </w:t>
      </w:r>
      <w:r w:rsidR="002F1EA4">
        <w:rPr>
          <w:rFonts w:ascii="Franklin Gothic Book" w:hAnsi="Franklin Gothic Book"/>
        </w:rPr>
        <w:t>P</w:t>
      </w:r>
      <w:r w:rsidR="00C1398C">
        <w:rPr>
          <w:rFonts w:ascii="Franklin Gothic Book" w:hAnsi="Franklin Gothic Book"/>
        </w:rPr>
        <w:t>l</w:t>
      </w:r>
      <w:r w:rsidR="002F1EA4" w:rsidRPr="00F204F7">
        <w:rPr>
          <w:rFonts w:ascii="Franklin Gothic Book" w:hAnsi="Franklin Gothic Book"/>
        </w:rPr>
        <w:t xml:space="preserve">an </w:t>
      </w:r>
      <w:r w:rsidR="002F1EA4">
        <w:rPr>
          <w:rFonts w:ascii="Franklin Gothic Book" w:hAnsi="Franklin Gothic Book"/>
        </w:rPr>
        <w:t>S</w:t>
      </w:r>
      <w:r w:rsidR="002F1EA4" w:rsidRPr="00F204F7">
        <w:rPr>
          <w:rFonts w:ascii="Franklin Gothic Book" w:hAnsi="Franklin Gothic Book"/>
        </w:rPr>
        <w:t>ummary</w:t>
      </w:r>
      <w:r w:rsidR="00555DCE" w:rsidRPr="00F204F7">
        <w:rPr>
          <w:rFonts w:ascii="Franklin Gothic Book" w:hAnsi="Franklin Gothic Book"/>
        </w:rPr>
        <w:t xml:space="preserve">, </w:t>
      </w:r>
      <w:r w:rsidR="002F1EA4">
        <w:rPr>
          <w:rFonts w:ascii="Franklin Gothic Book" w:hAnsi="Franklin Gothic Book"/>
        </w:rPr>
        <w:t>N</w:t>
      </w:r>
      <w:r w:rsidR="002F1EA4" w:rsidRPr="00F204F7">
        <w:rPr>
          <w:rFonts w:ascii="Franklin Gothic Book" w:hAnsi="Franklin Gothic Book"/>
        </w:rPr>
        <w:t>arrative</w:t>
      </w:r>
      <w:r w:rsidR="00555DCE" w:rsidRPr="00F204F7">
        <w:rPr>
          <w:rFonts w:ascii="Franklin Gothic Book" w:hAnsi="Franklin Gothic Book"/>
        </w:rPr>
        <w:t xml:space="preserve">, </w:t>
      </w:r>
      <w:r w:rsidR="00D27A9D" w:rsidRPr="00F204F7">
        <w:rPr>
          <w:rFonts w:ascii="Franklin Gothic Book" w:hAnsi="Franklin Gothic Book"/>
        </w:rPr>
        <w:t xml:space="preserve">and </w:t>
      </w:r>
      <w:r w:rsidR="00555DCE" w:rsidRPr="00F204F7">
        <w:rPr>
          <w:rFonts w:ascii="Franklin Gothic Book" w:hAnsi="Franklin Gothic Book"/>
        </w:rPr>
        <w:t xml:space="preserve">relevant </w:t>
      </w:r>
      <w:r w:rsidR="002F1EA4">
        <w:rPr>
          <w:rFonts w:ascii="Franklin Gothic Book" w:hAnsi="Franklin Gothic Book"/>
        </w:rPr>
        <w:t>S</w:t>
      </w:r>
      <w:r w:rsidR="002F1EA4" w:rsidRPr="00F204F7">
        <w:rPr>
          <w:rFonts w:ascii="Franklin Gothic Book" w:hAnsi="Franklin Gothic Book"/>
        </w:rPr>
        <w:t xml:space="preserve">upporting </w:t>
      </w:r>
      <w:r w:rsidR="002F1EA4">
        <w:rPr>
          <w:rFonts w:ascii="Franklin Gothic Book" w:hAnsi="Franklin Gothic Book"/>
        </w:rPr>
        <w:t>D</w:t>
      </w:r>
      <w:r w:rsidR="002F1EA4" w:rsidRPr="00F204F7">
        <w:rPr>
          <w:rFonts w:ascii="Franklin Gothic Book" w:hAnsi="Franklin Gothic Book"/>
        </w:rPr>
        <w:t>ocuments</w:t>
      </w:r>
      <w:r w:rsidR="00D27A9D" w:rsidRPr="00F204F7">
        <w:rPr>
          <w:rFonts w:ascii="Franklin Gothic Book" w:hAnsi="Franklin Gothic Book"/>
        </w:rPr>
        <w:t>.</w:t>
      </w:r>
    </w:p>
    <w:p w14:paraId="4D492B85" w14:textId="08F70B30" w:rsidR="003371EA" w:rsidRPr="006F0690" w:rsidRDefault="003371EA" w:rsidP="00C72B9E">
      <w:pPr>
        <w:ind w:left="720" w:hanging="36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Strengths</w:t>
      </w:r>
      <w:r w:rsidR="00656AA3" w:rsidRPr="00F204F7">
        <w:rPr>
          <w:rFonts w:ascii="Franklin Gothic Book" w:hAnsi="Franklin Gothic Book"/>
          <w:b/>
        </w:rPr>
        <w:t>:</w:t>
      </w:r>
    </w:p>
    <w:p w14:paraId="4D492B86" w14:textId="77777777" w:rsidR="003371EA" w:rsidRDefault="003371EA" w:rsidP="00C72B9E">
      <w:pPr>
        <w:ind w:left="1080" w:hanging="360"/>
        <w:rPr>
          <w:rFonts w:ascii="Franklin Gothic Book" w:hAnsi="Franklin Gothic Book"/>
        </w:rPr>
      </w:pPr>
    </w:p>
    <w:p w14:paraId="7D24F3E4" w14:textId="77777777" w:rsidR="006F0690" w:rsidRPr="00F204F7" w:rsidRDefault="006F0690" w:rsidP="00C72B9E">
      <w:pPr>
        <w:ind w:left="1080" w:hanging="360"/>
        <w:rPr>
          <w:rFonts w:ascii="Franklin Gothic Book" w:hAnsi="Franklin Gothic Book"/>
        </w:rPr>
      </w:pPr>
    </w:p>
    <w:p w14:paraId="4D492B87" w14:textId="77777777" w:rsidR="00656AA3" w:rsidRPr="00F204F7" w:rsidRDefault="003371EA" w:rsidP="00C72B9E">
      <w:pPr>
        <w:ind w:left="720" w:hanging="36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Weaknesses</w:t>
      </w:r>
      <w:r w:rsidR="00656AA3" w:rsidRPr="00F204F7">
        <w:rPr>
          <w:rFonts w:ascii="Franklin Gothic Book" w:hAnsi="Franklin Gothic Book"/>
          <w:b/>
        </w:rPr>
        <w:t>:</w:t>
      </w:r>
    </w:p>
    <w:p w14:paraId="4D492B88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89" w14:textId="77777777" w:rsidR="002E33B2" w:rsidRPr="00F204F7" w:rsidRDefault="002E33B2" w:rsidP="00F204F7">
      <w:pPr>
        <w:ind w:left="1080"/>
        <w:rPr>
          <w:rFonts w:ascii="Franklin Gothic Book" w:hAnsi="Franklin Gothic Book"/>
        </w:rPr>
      </w:pPr>
    </w:p>
    <w:p w14:paraId="4D492B8A" w14:textId="6708DCA5" w:rsidR="003371EA" w:rsidRPr="00F204F7" w:rsidRDefault="002E33B2" w:rsidP="00C7059E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 xml:space="preserve">PROJECT </w:t>
      </w:r>
      <w:r w:rsidR="00366B85">
        <w:rPr>
          <w:rFonts w:ascii="Franklin Gothic Book" w:hAnsi="Franklin Gothic Book"/>
          <w:b/>
        </w:rPr>
        <w:t xml:space="preserve">WORK PLAN. </w:t>
      </w:r>
      <w:r w:rsidRPr="00F204F7">
        <w:rPr>
          <w:rFonts w:ascii="Franklin Gothic Book" w:hAnsi="Franklin Gothic Book"/>
        </w:rPr>
        <w:t xml:space="preserve">Check the </w:t>
      </w:r>
      <w:r w:rsidR="00871598">
        <w:rPr>
          <w:rFonts w:ascii="Franklin Gothic Book" w:hAnsi="Franklin Gothic Book"/>
        </w:rPr>
        <w:t>N</w:t>
      </w:r>
      <w:r w:rsidR="00871598" w:rsidRPr="00F204F7">
        <w:rPr>
          <w:rFonts w:ascii="Franklin Gothic Book" w:hAnsi="Franklin Gothic Book"/>
        </w:rPr>
        <w:t>arrative</w:t>
      </w:r>
      <w:r w:rsidRPr="00F204F7">
        <w:rPr>
          <w:rFonts w:ascii="Franklin Gothic Book" w:hAnsi="Franklin Gothic Book"/>
        </w:rPr>
        <w:t xml:space="preserve">, </w:t>
      </w:r>
      <w:r w:rsidR="00871598">
        <w:rPr>
          <w:rFonts w:ascii="Franklin Gothic Book" w:hAnsi="Franklin Gothic Book"/>
        </w:rPr>
        <w:t>S</w:t>
      </w:r>
      <w:r w:rsidR="00871598" w:rsidRPr="00F204F7">
        <w:rPr>
          <w:rFonts w:ascii="Franklin Gothic Book" w:hAnsi="Franklin Gothic Book"/>
        </w:rPr>
        <w:t xml:space="preserve">chedule </w:t>
      </w:r>
      <w:r w:rsidRPr="00F204F7">
        <w:rPr>
          <w:rFonts w:ascii="Franklin Gothic Book" w:hAnsi="Franklin Gothic Book"/>
        </w:rPr>
        <w:t xml:space="preserve">of </w:t>
      </w:r>
      <w:r w:rsidR="00871598">
        <w:rPr>
          <w:rFonts w:ascii="Franklin Gothic Book" w:hAnsi="Franklin Gothic Book"/>
        </w:rPr>
        <w:t>C</w:t>
      </w:r>
      <w:r w:rsidR="00871598" w:rsidRPr="00F204F7">
        <w:rPr>
          <w:rFonts w:ascii="Franklin Gothic Book" w:hAnsi="Franklin Gothic Book"/>
        </w:rPr>
        <w:t>ompletion</w:t>
      </w:r>
      <w:r w:rsidRPr="00F204F7">
        <w:rPr>
          <w:rFonts w:ascii="Franklin Gothic Book" w:hAnsi="Franklin Gothic Book"/>
        </w:rPr>
        <w:t xml:space="preserve">, </w:t>
      </w:r>
      <w:r w:rsidR="00871598">
        <w:rPr>
          <w:rFonts w:ascii="Franklin Gothic Book" w:hAnsi="Franklin Gothic Book"/>
        </w:rPr>
        <w:t>B</w:t>
      </w:r>
      <w:r w:rsidR="00871598" w:rsidRPr="00F204F7">
        <w:rPr>
          <w:rFonts w:ascii="Franklin Gothic Book" w:hAnsi="Franklin Gothic Book"/>
        </w:rPr>
        <w:t xml:space="preserve">udget </w:t>
      </w:r>
      <w:r w:rsidR="00871598">
        <w:rPr>
          <w:rFonts w:ascii="Franklin Gothic Book" w:hAnsi="Franklin Gothic Book"/>
        </w:rPr>
        <w:t>F</w:t>
      </w:r>
      <w:r w:rsidR="00871598" w:rsidRPr="00F204F7">
        <w:rPr>
          <w:rFonts w:ascii="Franklin Gothic Book" w:hAnsi="Franklin Gothic Book"/>
        </w:rPr>
        <w:t>orm</w:t>
      </w:r>
      <w:r w:rsidRPr="00F204F7">
        <w:rPr>
          <w:rFonts w:ascii="Franklin Gothic Book" w:hAnsi="Franklin Gothic Book"/>
        </w:rPr>
        <w:t xml:space="preserve">, </w:t>
      </w:r>
      <w:r w:rsidR="00871598">
        <w:rPr>
          <w:rFonts w:ascii="Franklin Gothic Book" w:hAnsi="Franklin Gothic Book"/>
        </w:rPr>
        <w:t>B</w:t>
      </w:r>
      <w:r w:rsidR="00871598" w:rsidRPr="00F204F7">
        <w:rPr>
          <w:rFonts w:ascii="Franklin Gothic Book" w:hAnsi="Franklin Gothic Book"/>
        </w:rPr>
        <w:t xml:space="preserve">udget </w:t>
      </w:r>
      <w:r w:rsidR="00871598">
        <w:rPr>
          <w:rFonts w:ascii="Franklin Gothic Book" w:hAnsi="Franklin Gothic Book"/>
        </w:rPr>
        <w:t>J</w:t>
      </w:r>
      <w:r w:rsidR="00871598" w:rsidRPr="00F204F7">
        <w:rPr>
          <w:rFonts w:ascii="Franklin Gothic Book" w:hAnsi="Franklin Gothic Book"/>
        </w:rPr>
        <w:t>ustification</w:t>
      </w:r>
      <w:r w:rsidRPr="00F204F7">
        <w:rPr>
          <w:rFonts w:ascii="Franklin Gothic Book" w:hAnsi="Franklin Gothic Book"/>
        </w:rPr>
        <w:t xml:space="preserve">, </w:t>
      </w:r>
      <w:r w:rsidR="00871598">
        <w:rPr>
          <w:rFonts w:ascii="Franklin Gothic Book" w:hAnsi="Franklin Gothic Book"/>
        </w:rPr>
        <w:t>L</w:t>
      </w:r>
      <w:r w:rsidR="00871598" w:rsidRPr="00F204F7">
        <w:rPr>
          <w:rFonts w:ascii="Franklin Gothic Book" w:hAnsi="Franklin Gothic Book"/>
        </w:rPr>
        <w:t xml:space="preserve">ist </w:t>
      </w:r>
      <w:r w:rsidRPr="00F204F7">
        <w:rPr>
          <w:rFonts w:ascii="Franklin Gothic Book" w:hAnsi="Franklin Gothic Book"/>
        </w:rPr>
        <w:t xml:space="preserve">of </w:t>
      </w:r>
      <w:r w:rsidR="00871598">
        <w:rPr>
          <w:rFonts w:ascii="Franklin Gothic Book" w:hAnsi="Franklin Gothic Book"/>
        </w:rPr>
        <w:t>K</w:t>
      </w:r>
      <w:r w:rsidR="00871598" w:rsidRPr="00F204F7">
        <w:rPr>
          <w:rFonts w:ascii="Franklin Gothic Book" w:hAnsi="Franklin Gothic Book"/>
        </w:rPr>
        <w:t xml:space="preserve">ey </w:t>
      </w:r>
      <w:r w:rsidR="00871598">
        <w:rPr>
          <w:rFonts w:ascii="Franklin Gothic Book" w:hAnsi="Franklin Gothic Book"/>
        </w:rPr>
        <w:t>P</w:t>
      </w:r>
      <w:r w:rsidR="00871598" w:rsidRPr="00F204F7">
        <w:rPr>
          <w:rFonts w:ascii="Franklin Gothic Book" w:hAnsi="Franklin Gothic Book"/>
        </w:rPr>
        <w:t xml:space="preserve">roject </w:t>
      </w:r>
      <w:r w:rsidR="00871598">
        <w:rPr>
          <w:rFonts w:ascii="Franklin Gothic Book" w:hAnsi="Franklin Gothic Book"/>
        </w:rPr>
        <w:t>S</w:t>
      </w:r>
      <w:r w:rsidR="00871598" w:rsidRPr="00F204F7">
        <w:rPr>
          <w:rFonts w:ascii="Franklin Gothic Book" w:hAnsi="Franklin Gothic Book"/>
        </w:rPr>
        <w:t xml:space="preserve">taff </w:t>
      </w:r>
      <w:r w:rsidRPr="00F204F7">
        <w:rPr>
          <w:rFonts w:ascii="Franklin Gothic Book" w:hAnsi="Franklin Gothic Book"/>
        </w:rPr>
        <w:t xml:space="preserve">and </w:t>
      </w:r>
      <w:r w:rsidR="00871598">
        <w:rPr>
          <w:rFonts w:ascii="Franklin Gothic Book" w:hAnsi="Franklin Gothic Book"/>
        </w:rPr>
        <w:t>C</w:t>
      </w:r>
      <w:r w:rsidR="00871598" w:rsidRPr="00F204F7">
        <w:rPr>
          <w:rFonts w:ascii="Franklin Gothic Book" w:hAnsi="Franklin Gothic Book"/>
        </w:rPr>
        <w:t>onsultants</w:t>
      </w:r>
      <w:r w:rsidRPr="00F204F7">
        <w:rPr>
          <w:rFonts w:ascii="Franklin Gothic Book" w:hAnsi="Franklin Gothic Book"/>
        </w:rPr>
        <w:t xml:space="preserve">, </w:t>
      </w:r>
      <w:r w:rsidR="00871598">
        <w:rPr>
          <w:rFonts w:ascii="Franklin Gothic Book" w:hAnsi="Franklin Gothic Book"/>
        </w:rPr>
        <w:t>R</w:t>
      </w:r>
      <w:r w:rsidR="00871598" w:rsidRPr="00F204F7">
        <w:rPr>
          <w:rFonts w:ascii="Franklin Gothic Book" w:hAnsi="Franklin Gothic Book"/>
        </w:rPr>
        <w:t xml:space="preserve">esumes </w:t>
      </w:r>
      <w:r w:rsidRPr="00F204F7">
        <w:rPr>
          <w:rFonts w:ascii="Franklin Gothic Book" w:hAnsi="Franklin Gothic Book"/>
        </w:rPr>
        <w:t xml:space="preserve">of </w:t>
      </w:r>
      <w:r w:rsidR="00871598">
        <w:rPr>
          <w:rFonts w:ascii="Franklin Gothic Book" w:hAnsi="Franklin Gothic Book"/>
        </w:rPr>
        <w:t>K</w:t>
      </w:r>
      <w:r w:rsidR="00871598" w:rsidRPr="00F204F7">
        <w:rPr>
          <w:rFonts w:ascii="Franklin Gothic Book" w:hAnsi="Franklin Gothic Book"/>
        </w:rPr>
        <w:t xml:space="preserve">ey </w:t>
      </w:r>
      <w:r w:rsidR="00871598">
        <w:rPr>
          <w:rFonts w:ascii="Franklin Gothic Book" w:hAnsi="Franklin Gothic Book"/>
        </w:rPr>
        <w:t>P</w:t>
      </w:r>
      <w:r w:rsidR="00871598" w:rsidRPr="00F204F7">
        <w:rPr>
          <w:rFonts w:ascii="Franklin Gothic Book" w:hAnsi="Franklin Gothic Book"/>
        </w:rPr>
        <w:t xml:space="preserve">roject </w:t>
      </w:r>
      <w:r w:rsidR="00871598">
        <w:rPr>
          <w:rFonts w:ascii="Franklin Gothic Book" w:hAnsi="Franklin Gothic Book"/>
        </w:rPr>
        <w:t>S</w:t>
      </w:r>
      <w:r w:rsidR="00871598" w:rsidRPr="00F204F7">
        <w:rPr>
          <w:rFonts w:ascii="Franklin Gothic Book" w:hAnsi="Franklin Gothic Book"/>
        </w:rPr>
        <w:t xml:space="preserve">taff </w:t>
      </w:r>
      <w:r w:rsidRPr="00F204F7">
        <w:rPr>
          <w:rFonts w:ascii="Franklin Gothic Book" w:hAnsi="Franklin Gothic Book"/>
        </w:rPr>
        <w:t xml:space="preserve">and </w:t>
      </w:r>
      <w:r w:rsidR="00871598">
        <w:rPr>
          <w:rFonts w:ascii="Franklin Gothic Book" w:hAnsi="Franklin Gothic Book"/>
        </w:rPr>
        <w:t>C</w:t>
      </w:r>
      <w:r w:rsidR="00871598" w:rsidRPr="00F204F7">
        <w:rPr>
          <w:rFonts w:ascii="Franklin Gothic Book" w:hAnsi="Franklin Gothic Book"/>
        </w:rPr>
        <w:t>onsultants</w:t>
      </w:r>
      <w:r w:rsidRPr="00F204F7">
        <w:rPr>
          <w:rFonts w:ascii="Franklin Gothic Book" w:hAnsi="Franklin Gothic Book"/>
        </w:rPr>
        <w:t xml:space="preserve">, </w:t>
      </w:r>
      <w:r w:rsidR="00871598">
        <w:rPr>
          <w:rFonts w:ascii="Franklin Gothic Book" w:hAnsi="Franklin Gothic Book"/>
        </w:rPr>
        <w:t>D</w:t>
      </w:r>
      <w:r w:rsidR="00871598" w:rsidRPr="00F204F7">
        <w:rPr>
          <w:rFonts w:ascii="Franklin Gothic Book" w:hAnsi="Franklin Gothic Book"/>
        </w:rPr>
        <w:t xml:space="preserve">igital </w:t>
      </w:r>
      <w:r w:rsidR="00871598">
        <w:rPr>
          <w:rFonts w:ascii="Franklin Gothic Book" w:hAnsi="Franklin Gothic Book"/>
        </w:rPr>
        <w:t>P</w:t>
      </w:r>
      <w:r w:rsidR="00871598" w:rsidRPr="00F204F7">
        <w:rPr>
          <w:rFonts w:ascii="Franklin Gothic Book" w:hAnsi="Franklin Gothic Book"/>
        </w:rPr>
        <w:t xml:space="preserve">roduct </w:t>
      </w:r>
      <w:r w:rsidR="00871598">
        <w:rPr>
          <w:rFonts w:ascii="Franklin Gothic Book" w:hAnsi="Franklin Gothic Book"/>
        </w:rPr>
        <w:t>F</w:t>
      </w:r>
      <w:r w:rsidR="00871598" w:rsidRPr="00F204F7">
        <w:rPr>
          <w:rFonts w:ascii="Franklin Gothic Book" w:hAnsi="Franklin Gothic Book"/>
        </w:rPr>
        <w:t>orm</w:t>
      </w:r>
      <w:r w:rsidRPr="00F204F7">
        <w:rPr>
          <w:rFonts w:ascii="Franklin Gothic Book" w:hAnsi="Franklin Gothic Book"/>
        </w:rPr>
        <w:t xml:space="preserve">, and relevant </w:t>
      </w:r>
      <w:r w:rsidR="00871598">
        <w:rPr>
          <w:rFonts w:ascii="Franklin Gothic Book" w:hAnsi="Franklin Gothic Book"/>
        </w:rPr>
        <w:t>S</w:t>
      </w:r>
      <w:r w:rsidR="00871598" w:rsidRPr="00F204F7">
        <w:rPr>
          <w:rFonts w:ascii="Franklin Gothic Book" w:hAnsi="Franklin Gothic Book"/>
        </w:rPr>
        <w:t xml:space="preserve">upporting </w:t>
      </w:r>
      <w:r w:rsidR="00871598">
        <w:rPr>
          <w:rFonts w:ascii="Franklin Gothic Book" w:hAnsi="Franklin Gothic Book"/>
        </w:rPr>
        <w:t>D</w:t>
      </w:r>
      <w:r w:rsidR="00871598" w:rsidRPr="00F204F7">
        <w:rPr>
          <w:rFonts w:ascii="Franklin Gothic Book" w:hAnsi="Franklin Gothic Book"/>
        </w:rPr>
        <w:t>ocuments</w:t>
      </w:r>
      <w:r w:rsidR="00366B85">
        <w:rPr>
          <w:rFonts w:ascii="Franklin Gothic Book" w:hAnsi="Franklin Gothic Book"/>
        </w:rPr>
        <w:t>.</w:t>
      </w:r>
    </w:p>
    <w:p w14:paraId="4D492B8B" w14:textId="77777777" w:rsidR="003371EA" w:rsidRPr="00F204F7" w:rsidRDefault="003371EA" w:rsidP="00C72B9E">
      <w:pPr>
        <w:ind w:left="720" w:hanging="36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Strengths</w:t>
      </w:r>
      <w:r w:rsidR="00656AA3" w:rsidRPr="00F204F7">
        <w:rPr>
          <w:rFonts w:ascii="Franklin Gothic Book" w:hAnsi="Franklin Gothic Book"/>
          <w:b/>
        </w:rPr>
        <w:t>:</w:t>
      </w:r>
    </w:p>
    <w:p w14:paraId="4D492B8E" w14:textId="77777777" w:rsidR="00656AA3" w:rsidRPr="00F204F7" w:rsidRDefault="00656AA3" w:rsidP="00C72B9E">
      <w:pPr>
        <w:ind w:hanging="360"/>
        <w:rPr>
          <w:rFonts w:ascii="Franklin Gothic Book" w:hAnsi="Franklin Gothic Book"/>
        </w:rPr>
      </w:pPr>
    </w:p>
    <w:p w14:paraId="4D492B8F" w14:textId="77777777" w:rsidR="00656AA3" w:rsidRPr="00F204F7" w:rsidRDefault="00656AA3" w:rsidP="00C72B9E">
      <w:pPr>
        <w:ind w:left="1080" w:hanging="360"/>
        <w:rPr>
          <w:rFonts w:ascii="Franklin Gothic Book" w:hAnsi="Franklin Gothic Book"/>
        </w:rPr>
      </w:pPr>
    </w:p>
    <w:p w14:paraId="4D492B90" w14:textId="77777777" w:rsidR="003371EA" w:rsidRPr="00F204F7" w:rsidRDefault="003371EA" w:rsidP="00C72B9E">
      <w:pPr>
        <w:ind w:left="720" w:hanging="36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Weaknesses</w:t>
      </w:r>
      <w:r w:rsidR="00656AA3" w:rsidRPr="00F204F7">
        <w:rPr>
          <w:rFonts w:ascii="Franklin Gothic Book" w:hAnsi="Franklin Gothic Book"/>
          <w:b/>
        </w:rPr>
        <w:t>:</w:t>
      </w:r>
    </w:p>
    <w:p w14:paraId="4D492B91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92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93" w14:textId="67A5F931" w:rsidR="00BE3310" w:rsidRPr="00F204F7" w:rsidRDefault="00BE3310" w:rsidP="00BE3310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>PROJECT RESULTS</w:t>
      </w:r>
      <w:r w:rsidR="00366B85">
        <w:rPr>
          <w:rFonts w:ascii="Franklin Gothic Book" w:hAnsi="Franklin Gothic Book"/>
        </w:rPr>
        <w:t xml:space="preserve">. </w:t>
      </w:r>
      <w:r w:rsidRPr="00F204F7">
        <w:rPr>
          <w:rFonts w:ascii="Franklin Gothic Book" w:hAnsi="Franklin Gothic Book"/>
        </w:rPr>
        <w:t xml:space="preserve">Check the </w:t>
      </w:r>
      <w:r w:rsidR="00871598">
        <w:rPr>
          <w:rFonts w:ascii="Franklin Gothic Book" w:hAnsi="Franklin Gothic Book"/>
        </w:rPr>
        <w:t>N</w:t>
      </w:r>
      <w:r w:rsidR="00871598" w:rsidRPr="00F204F7">
        <w:rPr>
          <w:rFonts w:ascii="Franklin Gothic Book" w:hAnsi="Franklin Gothic Book"/>
        </w:rPr>
        <w:t>arrative</w:t>
      </w:r>
      <w:r w:rsidRPr="00F204F7">
        <w:rPr>
          <w:rFonts w:ascii="Franklin Gothic Book" w:hAnsi="Franklin Gothic Book"/>
        </w:rPr>
        <w:t xml:space="preserve">, </w:t>
      </w:r>
      <w:r w:rsidR="003B7782">
        <w:rPr>
          <w:rFonts w:ascii="Franklin Gothic Book" w:hAnsi="Franklin Gothic Book"/>
        </w:rPr>
        <w:t>P</w:t>
      </w:r>
      <w:r w:rsidR="003B7782" w:rsidRPr="00F204F7">
        <w:rPr>
          <w:rFonts w:ascii="Franklin Gothic Book" w:hAnsi="Franklin Gothic Book"/>
        </w:rPr>
        <w:t xml:space="preserve">erformance </w:t>
      </w:r>
      <w:r w:rsidR="003B7782">
        <w:rPr>
          <w:rFonts w:ascii="Franklin Gothic Book" w:hAnsi="Franklin Gothic Book"/>
        </w:rPr>
        <w:t>M</w:t>
      </w:r>
      <w:r w:rsidR="003B7782" w:rsidRPr="00F204F7">
        <w:rPr>
          <w:rFonts w:ascii="Franklin Gothic Book" w:hAnsi="Franklin Gothic Book"/>
        </w:rPr>
        <w:t xml:space="preserve">easure </w:t>
      </w:r>
      <w:r w:rsidR="003B7782">
        <w:rPr>
          <w:rFonts w:ascii="Franklin Gothic Book" w:hAnsi="Franklin Gothic Book"/>
        </w:rPr>
        <w:t>S</w:t>
      </w:r>
      <w:r w:rsidR="003B7782" w:rsidRPr="00F204F7">
        <w:rPr>
          <w:rFonts w:ascii="Franklin Gothic Book" w:hAnsi="Franklin Gothic Book"/>
        </w:rPr>
        <w:t>tatement</w:t>
      </w:r>
      <w:r w:rsidRPr="00F204F7">
        <w:rPr>
          <w:rFonts w:ascii="Franklin Gothic Book" w:hAnsi="Franklin Gothic Book"/>
        </w:rPr>
        <w:t>[s]</w:t>
      </w:r>
      <w:r w:rsidR="009B0124" w:rsidRPr="00F204F7">
        <w:rPr>
          <w:rFonts w:ascii="Franklin Gothic Book" w:hAnsi="Franklin Gothic Book"/>
        </w:rPr>
        <w:t xml:space="preserve"> (where </w:t>
      </w:r>
      <w:proofErr w:type="gramStart"/>
      <w:r w:rsidR="009B0124" w:rsidRPr="00F204F7">
        <w:rPr>
          <w:rFonts w:ascii="Franklin Gothic Book" w:hAnsi="Franklin Gothic Book"/>
        </w:rPr>
        <w:t>relevant</w:t>
      </w:r>
      <w:proofErr w:type="gramEnd"/>
      <w:r w:rsidR="009B0124" w:rsidRPr="00F204F7">
        <w:rPr>
          <w:rFonts w:ascii="Franklin Gothic Book" w:hAnsi="Franklin Gothic Book"/>
        </w:rPr>
        <w:t>)</w:t>
      </w:r>
      <w:r w:rsidRPr="00F204F7">
        <w:rPr>
          <w:rFonts w:ascii="Franklin Gothic Book" w:hAnsi="Franklin Gothic Book"/>
        </w:rPr>
        <w:t xml:space="preserve">, </w:t>
      </w:r>
      <w:r w:rsidR="003B7782">
        <w:rPr>
          <w:rFonts w:ascii="Franklin Gothic Book" w:hAnsi="Franklin Gothic Book"/>
        </w:rPr>
        <w:t>S</w:t>
      </w:r>
      <w:r w:rsidR="003B7782" w:rsidRPr="00F204F7">
        <w:rPr>
          <w:rFonts w:ascii="Franklin Gothic Book" w:hAnsi="Franklin Gothic Book"/>
        </w:rPr>
        <w:t xml:space="preserve">chedule </w:t>
      </w:r>
      <w:r w:rsidRPr="00F204F7">
        <w:rPr>
          <w:rFonts w:ascii="Franklin Gothic Book" w:hAnsi="Franklin Gothic Book"/>
        </w:rPr>
        <w:t xml:space="preserve">of </w:t>
      </w:r>
      <w:r w:rsidR="003B7782">
        <w:rPr>
          <w:rFonts w:ascii="Franklin Gothic Book" w:hAnsi="Franklin Gothic Book"/>
        </w:rPr>
        <w:t>C</w:t>
      </w:r>
      <w:r w:rsidR="003B7782" w:rsidRPr="00F204F7">
        <w:rPr>
          <w:rFonts w:ascii="Franklin Gothic Book" w:hAnsi="Franklin Gothic Book"/>
        </w:rPr>
        <w:t>ompletion</w:t>
      </w:r>
      <w:r w:rsidRPr="00F204F7">
        <w:rPr>
          <w:rFonts w:ascii="Franklin Gothic Book" w:hAnsi="Franklin Gothic Book"/>
        </w:rPr>
        <w:t xml:space="preserve">, </w:t>
      </w:r>
      <w:r w:rsidR="003B7782">
        <w:rPr>
          <w:rFonts w:ascii="Franklin Gothic Book" w:hAnsi="Franklin Gothic Book"/>
        </w:rPr>
        <w:t>B</w:t>
      </w:r>
      <w:r w:rsidR="003B7782" w:rsidRPr="00F204F7">
        <w:rPr>
          <w:rFonts w:ascii="Franklin Gothic Book" w:hAnsi="Franklin Gothic Book"/>
        </w:rPr>
        <w:t xml:space="preserve">udget </w:t>
      </w:r>
      <w:r w:rsidR="003B7782">
        <w:rPr>
          <w:rFonts w:ascii="Franklin Gothic Book" w:hAnsi="Franklin Gothic Book"/>
        </w:rPr>
        <w:t>F</w:t>
      </w:r>
      <w:r w:rsidR="003B7782" w:rsidRPr="00F204F7">
        <w:rPr>
          <w:rFonts w:ascii="Franklin Gothic Book" w:hAnsi="Franklin Gothic Book"/>
        </w:rPr>
        <w:t>orm</w:t>
      </w:r>
      <w:r w:rsidRPr="00F204F7">
        <w:rPr>
          <w:rFonts w:ascii="Franklin Gothic Book" w:hAnsi="Franklin Gothic Book"/>
        </w:rPr>
        <w:t xml:space="preserve">, </w:t>
      </w:r>
      <w:r w:rsidR="003B7782">
        <w:rPr>
          <w:rFonts w:ascii="Franklin Gothic Book" w:hAnsi="Franklin Gothic Book"/>
        </w:rPr>
        <w:t>B</w:t>
      </w:r>
      <w:r w:rsidR="003B7782" w:rsidRPr="00F204F7">
        <w:rPr>
          <w:rFonts w:ascii="Franklin Gothic Book" w:hAnsi="Franklin Gothic Book"/>
        </w:rPr>
        <w:t xml:space="preserve">udget </w:t>
      </w:r>
      <w:r w:rsidR="003B7782">
        <w:rPr>
          <w:rFonts w:ascii="Franklin Gothic Book" w:hAnsi="Franklin Gothic Book"/>
        </w:rPr>
        <w:t>J</w:t>
      </w:r>
      <w:r w:rsidR="003B7782" w:rsidRPr="00F204F7">
        <w:rPr>
          <w:rFonts w:ascii="Franklin Gothic Book" w:hAnsi="Franklin Gothic Book"/>
        </w:rPr>
        <w:t>ustification</w:t>
      </w:r>
      <w:r w:rsidRPr="00F204F7">
        <w:rPr>
          <w:rFonts w:ascii="Franklin Gothic Book" w:hAnsi="Franklin Gothic Book"/>
        </w:rPr>
        <w:t xml:space="preserve">, and relevant </w:t>
      </w:r>
      <w:r w:rsidR="003B7782">
        <w:rPr>
          <w:rFonts w:ascii="Franklin Gothic Book" w:hAnsi="Franklin Gothic Book"/>
        </w:rPr>
        <w:t>S</w:t>
      </w:r>
      <w:r w:rsidR="003B7782" w:rsidRPr="00F204F7">
        <w:rPr>
          <w:rFonts w:ascii="Franklin Gothic Book" w:hAnsi="Franklin Gothic Book"/>
        </w:rPr>
        <w:t xml:space="preserve">upporting </w:t>
      </w:r>
      <w:r w:rsidR="003B7782">
        <w:rPr>
          <w:rFonts w:ascii="Franklin Gothic Book" w:hAnsi="Franklin Gothic Book"/>
        </w:rPr>
        <w:t>D</w:t>
      </w:r>
      <w:r w:rsidR="003B7782" w:rsidRPr="00F204F7">
        <w:rPr>
          <w:rFonts w:ascii="Franklin Gothic Book" w:hAnsi="Franklin Gothic Book"/>
        </w:rPr>
        <w:t>ocuments</w:t>
      </w:r>
      <w:r w:rsidR="00366B85">
        <w:rPr>
          <w:rFonts w:ascii="Franklin Gothic Book" w:hAnsi="Franklin Gothic Book"/>
        </w:rPr>
        <w:t>.</w:t>
      </w:r>
    </w:p>
    <w:p w14:paraId="4D492B94" w14:textId="77777777" w:rsidR="00BE3310" w:rsidRPr="00F204F7" w:rsidRDefault="00BE3310" w:rsidP="00C72B9E">
      <w:pPr>
        <w:ind w:left="720" w:hanging="36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Strengths:</w:t>
      </w:r>
    </w:p>
    <w:p w14:paraId="4D492B95" w14:textId="77777777" w:rsidR="00BE3310" w:rsidRPr="00F204F7" w:rsidRDefault="00BE3310" w:rsidP="00C72B9E">
      <w:pPr>
        <w:ind w:left="1080" w:hanging="360"/>
        <w:rPr>
          <w:rFonts w:ascii="Franklin Gothic Book" w:hAnsi="Franklin Gothic Book"/>
        </w:rPr>
      </w:pPr>
    </w:p>
    <w:p w14:paraId="4D492B98" w14:textId="77777777" w:rsidR="00BE3310" w:rsidRPr="00F204F7" w:rsidRDefault="00BE3310" w:rsidP="00C72B9E">
      <w:pPr>
        <w:ind w:hanging="360"/>
        <w:rPr>
          <w:rFonts w:ascii="Franklin Gothic Book" w:hAnsi="Franklin Gothic Book"/>
        </w:rPr>
      </w:pPr>
    </w:p>
    <w:p w14:paraId="4D492B99" w14:textId="77777777" w:rsidR="00BE3310" w:rsidRPr="00F204F7" w:rsidRDefault="00BE3310" w:rsidP="00C72B9E">
      <w:pPr>
        <w:ind w:left="720" w:hanging="36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Weaknesses:</w:t>
      </w:r>
    </w:p>
    <w:p w14:paraId="4D492B9A" w14:textId="77777777" w:rsidR="00067B84" w:rsidRDefault="00067B84" w:rsidP="00BE3310">
      <w:pPr>
        <w:ind w:left="1080"/>
        <w:rPr>
          <w:rFonts w:ascii="Franklin Gothic Book" w:hAnsi="Franklin Gothic Book"/>
        </w:rPr>
      </w:pPr>
    </w:p>
    <w:p w14:paraId="2213854A" w14:textId="00C0C13B" w:rsidR="004A1CD3" w:rsidRDefault="004A1CD3" w:rsidP="00BE3310">
      <w:pPr>
        <w:ind w:left="1080"/>
        <w:rPr>
          <w:rFonts w:ascii="Franklin Gothic Book" w:hAnsi="Franklin Gothic Book"/>
        </w:rPr>
      </w:pPr>
    </w:p>
    <w:p w14:paraId="142FF5F1" w14:textId="7C0E565E" w:rsidR="00366B85" w:rsidRPr="00366B85" w:rsidRDefault="004A1CD3" w:rsidP="00F6625B">
      <w:pPr>
        <w:rPr>
          <w:rFonts w:ascii="Franklin Gothic Book" w:hAnsi="Franklin Gothic Book"/>
          <w:b/>
        </w:rPr>
      </w:pPr>
      <w:r w:rsidRPr="00F6625B">
        <w:rPr>
          <w:rFonts w:ascii="Franklin Gothic Book" w:hAnsi="Franklin Gothic Book"/>
          <w:b/>
        </w:rPr>
        <w:t>APPLICATION OVERVIEW</w:t>
      </w:r>
      <w:r w:rsidR="00366B85">
        <w:rPr>
          <w:rFonts w:ascii="Franklin Gothic Book" w:hAnsi="Franklin Gothic Book"/>
          <w:b/>
        </w:rPr>
        <w:t xml:space="preserve">. </w:t>
      </w:r>
      <w:r w:rsidRPr="00F6625B">
        <w:rPr>
          <w:rFonts w:ascii="Franklin Gothic Book" w:hAnsi="Franklin Gothic Book"/>
        </w:rPr>
        <w:t xml:space="preserve">Enter one of the following </w:t>
      </w:r>
      <w:r w:rsidR="004D112B" w:rsidRPr="00F6625B">
        <w:rPr>
          <w:rFonts w:ascii="Franklin Gothic Book" w:hAnsi="Franklin Gothic Book"/>
        </w:rPr>
        <w:t>sentence</w:t>
      </w:r>
      <w:r w:rsidRPr="00F6625B">
        <w:rPr>
          <w:rFonts w:ascii="Franklin Gothic Book" w:hAnsi="Franklin Gothic Book"/>
        </w:rPr>
        <w:t xml:space="preserve">s </w:t>
      </w:r>
      <w:r w:rsidR="004D112B" w:rsidRPr="00F6625B">
        <w:rPr>
          <w:rFonts w:ascii="Franklin Gothic Book" w:hAnsi="Franklin Gothic Book"/>
        </w:rPr>
        <w:t>in</w:t>
      </w:r>
      <w:r w:rsidRPr="00F6625B">
        <w:rPr>
          <w:rFonts w:ascii="Franklin Gothic Book" w:hAnsi="Franklin Gothic Book"/>
        </w:rPr>
        <w:t xml:space="preserve"> this section of the Online Reviewer System: </w:t>
      </w:r>
    </w:p>
    <w:p w14:paraId="7B485DFB" w14:textId="4F27C1F5" w:rsidR="004D112B" w:rsidRPr="00F6625B" w:rsidRDefault="004D112B" w:rsidP="00C72B9E">
      <w:pPr>
        <w:ind w:left="1080" w:hanging="720"/>
        <w:rPr>
          <w:rFonts w:ascii="Franklin Gothic Book" w:hAnsi="Franklin Gothic Book"/>
          <w:b/>
          <w:bCs/>
        </w:rPr>
      </w:pPr>
      <w:r w:rsidRPr="00F6625B">
        <w:rPr>
          <w:rFonts w:ascii="Franklin Gothic Book" w:hAnsi="Franklin Gothic Book"/>
          <w:b/>
          <w:bCs/>
        </w:rPr>
        <w:t xml:space="preserve">Option 1: </w:t>
      </w:r>
      <w:r w:rsidRPr="00F6625B">
        <w:rPr>
          <w:rFonts w:ascii="Franklin Gothic Book" w:hAnsi="Franklin Gothic Book"/>
          <w:bCs/>
        </w:rPr>
        <w:t>Yes, this applicant makes a convincing case that the organization qualifies as a small museum.</w:t>
      </w:r>
    </w:p>
    <w:p w14:paraId="2229F3E3" w14:textId="77777777" w:rsidR="004D112B" w:rsidRPr="00F6625B" w:rsidRDefault="004D112B" w:rsidP="00C72B9E">
      <w:pPr>
        <w:ind w:left="1080" w:hanging="720"/>
        <w:rPr>
          <w:rFonts w:ascii="Franklin Gothic Book" w:hAnsi="Franklin Gothic Book"/>
          <w:b/>
          <w:bCs/>
        </w:rPr>
      </w:pPr>
    </w:p>
    <w:p w14:paraId="529E7663" w14:textId="5646B54B" w:rsidR="004A1CD3" w:rsidRDefault="004D112B" w:rsidP="00C72B9E">
      <w:pPr>
        <w:ind w:left="1080" w:hanging="720"/>
        <w:rPr>
          <w:rFonts w:ascii="Franklin Gothic Book" w:hAnsi="Franklin Gothic Book"/>
          <w:bCs/>
        </w:rPr>
      </w:pPr>
      <w:r w:rsidRPr="00F6625B">
        <w:rPr>
          <w:rFonts w:ascii="Franklin Gothic Book" w:hAnsi="Franklin Gothic Book"/>
          <w:b/>
          <w:bCs/>
        </w:rPr>
        <w:t xml:space="preserve">Option 2: </w:t>
      </w:r>
      <w:r w:rsidRPr="00F6625B">
        <w:rPr>
          <w:rFonts w:ascii="Franklin Gothic Book" w:hAnsi="Franklin Gothic Book"/>
          <w:bCs/>
        </w:rPr>
        <w:t>No, this applicant does not make a convincing case that the organization qualifies as a small museum.</w:t>
      </w:r>
    </w:p>
    <w:p w14:paraId="6B272461" w14:textId="77777777" w:rsidR="00C72B9E" w:rsidRDefault="00C72B9E" w:rsidP="00C72B9E">
      <w:pPr>
        <w:rPr>
          <w:rFonts w:ascii="Franklin Gothic Book" w:hAnsi="Franklin Gothic Book"/>
        </w:rPr>
      </w:pPr>
    </w:p>
    <w:p w14:paraId="501F9F55" w14:textId="57AB8E01" w:rsidR="00C72B9E" w:rsidRDefault="00C72B9E" w:rsidP="00C72B9E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Also, please use this section for any additional comments that summarize the overall review of the application.</w:t>
      </w:r>
      <w:bookmarkStart w:id="0" w:name="_GoBack"/>
      <w:bookmarkEnd w:id="0"/>
    </w:p>
    <w:sectPr w:rsidR="00C72B9E" w:rsidSect="00366B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F9496" w16cid:durableId="1FCD1B7A"/>
  <w16cid:commentId w16cid:paraId="2A00252C" w16cid:durableId="1FCD1BEB"/>
  <w16cid:commentId w16cid:paraId="65789F6C" w16cid:durableId="1FCD1C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B52B" w14:textId="77777777" w:rsidR="009B46F5" w:rsidRDefault="009B46F5" w:rsidP="00012E25">
      <w:r>
        <w:separator/>
      </w:r>
    </w:p>
  </w:endnote>
  <w:endnote w:type="continuationSeparator" w:id="0">
    <w:p w14:paraId="1AD3EF1C" w14:textId="77777777" w:rsidR="009B46F5" w:rsidRDefault="009B46F5" w:rsidP="000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0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2BA0" w14:textId="77777777" w:rsidR="0094159A" w:rsidRDefault="0094159A" w:rsidP="00CD2330">
        <w:pPr>
          <w:pStyle w:val="Footer"/>
          <w:tabs>
            <w:tab w:val="clear" w:pos="8640"/>
            <w:tab w:val="right" w:pos="9360"/>
          </w:tabs>
        </w:pPr>
        <w:r>
          <w:tab/>
        </w:r>
      </w:p>
    </w:sdtContent>
  </w:sdt>
  <w:p w14:paraId="4D492BA1" w14:textId="77777777" w:rsidR="0094159A" w:rsidRDefault="0094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5D6E" w14:textId="77777777" w:rsidR="009B46F5" w:rsidRDefault="009B46F5" w:rsidP="00012E25">
      <w:r>
        <w:separator/>
      </w:r>
    </w:p>
  </w:footnote>
  <w:footnote w:type="continuationSeparator" w:id="0">
    <w:p w14:paraId="67C1C672" w14:textId="77777777" w:rsidR="009B46F5" w:rsidRDefault="009B46F5" w:rsidP="0001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92B9F" w14:textId="77777777" w:rsidR="00C856A2" w:rsidRPr="00C856A2" w:rsidRDefault="00C856A2" w:rsidP="00C856A2">
    <w:pPr>
      <w:pStyle w:val="Header"/>
    </w:pPr>
    <w:r>
      <w:rPr>
        <w:noProof/>
      </w:rPr>
      <w:drawing>
        <wp:inline distT="0" distB="0" distL="0" distR="0" wp14:anchorId="4D492BA2" wp14:editId="4D492BA3">
          <wp:extent cx="1171575" cy="532971"/>
          <wp:effectExtent l="0" t="0" r="0" b="63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11F"/>
    <w:multiLevelType w:val="hybridMultilevel"/>
    <w:tmpl w:val="A502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511"/>
    <w:multiLevelType w:val="hybridMultilevel"/>
    <w:tmpl w:val="769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1D"/>
    <w:multiLevelType w:val="hybridMultilevel"/>
    <w:tmpl w:val="337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FDF"/>
    <w:multiLevelType w:val="hybridMultilevel"/>
    <w:tmpl w:val="3A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BA0"/>
    <w:multiLevelType w:val="hybridMultilevel"/>
    <w:tmpl w:val="8EF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F5"/>
    <w:multiLevelType w:val="hybridMultilevel"/>
    <w:tmpl w:val="FFA4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32E52"/>
    <w:multiLevelType w:val="multilevel"/>
    <w:tmpl w:val="6ED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D15AC"/>
    <w:multiLevelType w:val="hybridMultilevel"/>
    <w:tmpl w:val="31D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587"/>
    <w:multiLevelType w:val="hybridMultilevel"/>
    <w:tmpl w:val="8488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315EE"/>
    <w:multiLevelType w:val="hybridMultilevel"/>
    <w:tmpl w:val="058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0375"/>
    <w:multiLevelType w:val="multilevel"/>
    <w:tmpl w:val="A7E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4378E"/>
    <w:multiLevelType w:val="hybridMultilevel"/>
    <w:tmpl w:val="497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51A"/>
    <w:multiLevelType w:val="hybridMultilevel"/>
    <w:tmpl w:val="8ED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4B4"/>
    <w:multiLevelType w:val="hybridMultilevel"/>
    <w:tmpl w:val="CC8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E78"/>
    <w:multiLevelType w:val="hybridMultilevel"/>
    <w:tmpl w:val="361A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3FC3"/>
    <w:multiLevelType w:val="hybridMultilevel"/>
    <w:tmpl w:val="9FD8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F1527"/>
    <w:multiLevelType w:val="hybridMultilevel"/>
    <w:tmpl w:val="43B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2F8C"/>
    <w:multiLevelType w:val="hybridMultilevel"/>
    <w:tmpl w:val="BA9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07B"/>
    <w:multiLevelType w:val="hybridMultilevel"/>
    <w:tmpl w:val="9CF2963A"/>
    <w:lvl w:ilvl="0" w:tplc="0E14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EC5"/>
    <w:multiLevelType w:val="multilevel"/>
    <w:tmpl w:val="A85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57D75"/>
    <w:multiLevelType w:val="multilevel"/>
    <w:tmpl w:val="9F0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5"/>
    <w:rsid w:val="000006AB"/>
    <w:rsid w:val="00000733"/>
    <w:rsid w:val="00012E25"/>
    <w:rsid w:val="00030B1C"/>
    <w:rsid w:val="00030C16"/>
    <w:rsid w:val="00043CD2"/>
    <w:rsid w:val="00064BAB"/>
    <w:rsid w:val="00067B84"/>
    <w:rsid w:val="00071D41"/>
    <w:rsid w:val="00077ABF"/>
    <w:rsid w:val="000B1CB3"/>
    <w:rsid w:val="000C3C05"/>
    <w:rsid w:val="000D3FBD"/>
    <w:rsid w:val="000E0451"/>
    <w:rsid w:val="00100340"/>
    <w:rsid w:val="00100D2A"/>
    <w:rsid w:val="00113BA8"/>
    <w:rsid w:val="0013503B"/>
    <w:rsid w:val="00146049"/>
    <w:rsid w:val="00153C69"/>
    <w:rsid w:val="001622E6"/>
    <w:rsid w:val="00166E42"/>
    <w:rsid w:val="0017678F"/>
    <w:rsid w:val="0019115C"/>
    <w:rsid w:val="001A4781"/>
    <w:rsid w:val="001B0648"/>
    <w:rsid w:val="001C05C4"/>
    <w:rsid w:val="001C4670"/>
    <w:rsid w:val="001C476E"/>
    <w:rsid w:val="001D344D"/>
    <w:rsid w:val="001F0B67"/>
    <w:rsid w:val="002105CA"/>
    <w:rsid w:val="00270852"/>
    <w:rsid w:val="00271213"/>
    <w:rsid w:val="00273C5B"/>
    <w:rsid w:val="0028625E"/>
    <w:rsid w:val="00292254"/>
    <w:rsid w:val="00294BE7"/>
    <w:rsid w:val="002C3E94"/>
    <w:rsid w:val="002E19AB"/>
    <w:rsid w:val="002E33B2"/>
    <w:rsid w:val="002F1EA4"/>
    <w:rsid w:val="002F5224"/>
    <w:rsid w:val="003102A2"/>
    <w:rsid w:val="003268BE"/>
    <w:rsid w:val="00332388"/>
    <w:rsid w:val="003359A1"/>
    <w:rsid w:val="003371EA"/>
    <w:rsid w:val="00353B8D"/>
    <w:rsid w:val="00366B85"/>
    <w:rsid w:val="00392EFC"/>
    <w:rsid w:val="003A47F0"/>
    <w:rsid w:val="003B7782"/>
    <w:rsid w:val="003D0BF0"/>
    <w:rsid w:val="003E2351"/>
    <w:rsid w:val="003E324C"/>
    <w:rsid w:val="004A0E25"/>
    <w:rsid w:val="004A1CD3"/>
    <w:rsid w:val="004C76FA"/>
    <w:rsid w:val="004D112B"/>
    <w:rsid w:val="004D451C"/>
    <w:rsid w:val="004D5793"/>
    <w:rsid w:val="004F3CAC"/>
    <w:rsid w:val="00502820"/>
    <w:rsid w:val="00506D43"/>
    <w:rsid w:val="00525608"/>
    <w:rsid w:val="00533E98"/>
    <w:rsid w:val="0054500E"/>
    <w:rsid w:val="00555DCE"/>
    <w:rsid w:val="00556F56"/>
    <w:rsid w:val="0057710A"/>
    <w:rsid w:val="005B498A"/>
    <w:rsid w:val="005B56E7"/>
    <w:rsid w:val="005B6DE0"/>
    <w:rsid w:val="005C397B"/>
    <w:rsid w:val="005C56C0"/>
    <w:rsid w:val="005E0440"/>
    <w:rsid w:val="005E2252"/>
    <w:rsid w:val="005E3FBE"/>
    <w:rsid w:val="006204FF"/>
    <w:rsid w:val="00620DC8"/>
    <w:rsid w:val="00621901"/>
    <w:rsid w:val="006539D8"/>
    <w:rsid w:val="00656AA3"/>
    <w:rsid w:val="006629B8"/>
    <w:rsid w:val="006A4071"/>
    <w:rsid w:val="006B19CE"/>
    <w:rsid w:val="006C3CF7"/>
    <w:rsid w:val="006E2C02"/>
    <w:rsid w:val="006F0690"/>
    <w:rsid w:val="006F1353"/>
    <w:rsid w:val="006F14D7"/>
    <w:rsid w:val="006F2AA9"/>
    <w:rsid w:val="006F2CE8"/>
    <w:rsid w:val="006F3666"/>
    <w:rsid w:val="00710F62"/>
    <w:rsid w:val="00726BCB"/>
    <w:rsid w:val="00742911"/>
    <w:rsid w:val="007625A4"/>
    <w:rsid w:val="00766CCD"/>
    <w:rsid w:val="007A020F"/>
    <w:rsid w:val="007A723E"/>
    <w:rsid w:val="007B0E07"/>
    <w:rsid w:val="007B148B"/>
    <w:rsid w:val="007C30E9"/>
    <w:rsid w:val="007C5F5F"/>
    <w:rsid w:val="007D47DB"/>
    <w:rsid w:val="00802B1A"/>
    <w:rsid w:val="00811461"/>
    <w:rsid w:val="00826125"/>
    <w:rsid w:val="008469FA"/>
    <w:rsid w:val="0086000A"/>
    <w:rsid w:val="00865738"/>
    <w:rsid w:val="00871598"/>
    <w:rsid w:val="00873CA1"/>
    <w:rsid w:val="008A5BE0"/>
    <w:rsid w:val="008C3B74"/>
    <w:rsid w:val="008C4B15"/>
    <w:rsid w:val="008C56E8"/>
    <w:rsid w:val="008D65B2"/>
    <w:rsid w:val="008F48FF"/>
    <w:rsid w:val="00925A59"/>
    <w:rsid w:val="00933313"/>
    <w:rsid w:val="00933D08"/>
    <w:rsid w:val="0094159A"/>
    <w:rsid w:val="009459CD"/>
    <w:rsid w:val="00956795"/>
    <w:rsid w:val="00970E39"/>
    <w:rsid w:val="009805CD"/>
    <w:rsid w:val="009961B4"/>
    <w:rsid w:val="009A7833"/>
    <w:rsid w:val="009B0124"/>
    <w:rsid w:val="009B46F5"/>
    <w:rsid w:val="009D1BDE"/>
    <w:rsid w:val="009D2B52"/>
    <w:rsid w:val="009E1C86"/>
    <w:rsid w:val="00A35D28"/>
    <w:rsid w:val="00A54784"/>
    <w:rsid w:val="00A561AC"/>
    <w:rsid w:val="00A6106D"/>
    <w:rsid w:val="00A704B7"/>
    <w:rsid w:val="00AB5625"/>
    <w:rsid w:val="00AB59A7"/>
    <w:rsid w:val="00AF639F"/>
    <w:rsid w:val="00B05383"/>
    <w:rsid w:val="00B242FF"/>
    <w:rsid w:val="00B26B86"/>
    <w:rsid w:val="00B320AF"/>
    <w:rsid w:val="00B53E14"/>
    <w:rsid w:val="00B66411"/>
    <w:rsid w:val="00B858C9"/>
    <w:rsid w:val="00BA4C5A"/>
    <w:rsid w:val="00BA4C9A"/>
    <w:rsid w:val="00BB5CFE"/>
    <w:rsid w:val="00BD72F5"/>
    <w:rsid w:val="00BE3310"/>
    <w:rsid w:val="00BE4489"/>
    <w:rsid w:val="00C01DC0"/>
    <w:rsid w:val="00C11E32"/>
    <w:rsid w:val="00C1398C"/>
    <w:rsid w:val="00C17E49"/>
    <w:rsid w:val="00C21A98"/>
    <w:rsid w:val="00C4434E"/>
    <w:rsid w:val="00C509A0"/>
    <w:rsid w:val="00C60B84"/>
    <w:rsid w:val="00C7059E"/>
    <w:rsid w:val="00C72B9E"/>
    <w:rsid w:val="00C8162C"/>
    <w:rsid w:val="00C856A2"/>
    <w:rsid w:val="00CC20E7"/>
    <w:rsid w:val="00CD2330"/>
    <w:rsid w:val="00CD60E1"/>
    <w:rsid w:val="00CD6665"/>
    <w:rsid w:val="00CF6B82"/>
    <w:rsid w:val="00D06380"/>
    <w:rsid w:val="00D163E0"/>
    <w:rsid w:val="00D27A9D"/>
    <w:rsid w:val="00D30A09"/>
    <w:rsid w:val="00D31E7C"/>
    <w:rsid w:val="00D4788E"/>
    <w:rsid w:val="00D60F6A"/>
    <w:rsid w:val="00D87F14"/>
    <w:rsid w:val="00D908E4"/>
    <w:rsid w:val="00DB2C26"/>
    <w:rsid w:val="00DC45BD"/>
    <w:rsid w:val="00DC4CEE"/>
    <w:rsid w:val="00DC4D69"/>
    <w:rsid w:val="00DD456A"/>
    <w:rsid w:val="00DD6044"/>
    <w:rsid w:val="00DE1711"/>
    <w:rsid w:val="00DF6DB1"/>
    <w:rsid w:val="00E04E8B"/>
    <w:rsid w:val="00E04FA2"/>
    <w:rsid w:val="00E2283C"/>
    <w:rsid w:val="00E66C85"/>
    <w:rsid w:val="00E82AA7"/>
    <w:rsid w:val="00E902F8"/>
    <w:rsid w:val="00ED692F"/>
    <w:rsid w:val="00EF1D35"/>
    <w:rsid w:val="00F16F86"/>
    <w:rsid w:val="00F204F7"/>
    <w:rsid w:val="00F23017"/>
    <w:rsid w:val="00F2585A"/>
    <w:rsid w:val="00F303C0"/>
    <w:rsid w:val="00F3742E"/>
    <w:rsid w:val="00F468F3"/>
    <w:rsid w:val="00F52D00"/>
    <w:rsid w:val="00F615E7"/>
    <w:rsid w:val="00F6625B"/>
    <w:rsid w:val="00F67922"/>
    <w:rsid w:val="00F853F8"/>
    <w:rsid w:val="00F876DA"/>
    <w:rsid w:val="00F95159"/>
    <w:rsid w:val="00FB0219"/>
    <w:rsid w:val="00FD4C55"/>
    <w:rsid w:val="00FE3AF3"/>
    <w:rsid w:val="00FE6E8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4D492B7B"/>
  <w15:docId w15:val="{3709BE5E-135D-4311-BDA4-D1388DD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95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2388"/>
    <w:pPr>
      <w:ind w:left="720"/>
      <w:contextualSpacing/>
    </w:pPr>
  </w:style>
  <w:style w:type="paragraph" w:customStyle="1" w:styleId="Default">
    <w:name w:val="Default"/>
    <w:rsid w:val="00ED69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7B0E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B0E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5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0" ma:contentTypeDescription="Create a new document." ma:contentTypeScope="" ma:versionID="aa6b3ddbe78d349b3be00718b37882d3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365ed18027c36200dd12cca9d8124a0a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F010-072B-4BD1-8722-31A0FA12E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A9BFD-7219-409B-99C0-BF30995E4A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5e2308-2bf5-4d47-8233-6453746f06ee"/>
    <ds:schemaRef ds:uri="http://purl.org/dc/elements/1.1/"/>
    <ds:schemaRef ds:uri="http://schemas.microsoft.com/office/2006/metadata/properties"/>
    <ds:schemaRef ds:uri="02e8a08d-4f45-48e0-bc54-3858867d3c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C5320-273E-4987-9164-91BD9CF0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440D5-879D-4256-8C16-9B771C6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1353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Bodner</dc:creator>
  <cp:lastModifiedBy>Jill Connors-Joyner</cp:lastModifiedBy>
  <cp:revision>21</cp:revision>
  <cp:lastPrinted>2014-02-27T23:02:00Z</cp:lastPrinted>
  <dcterms:created xsi:type="dcterms:W3CDTF">2018-12-16T14:41:00Z</dcterms:created>
  <dcterms:modified xsi:type="dcterms:W3CDTF">2018-12-27T19:08:00Z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  <property fmtid="{D5CDD505-2E9C-101B-9397-08002B2CF9AE}" pid="3" name="Order">
    <vt:r8>100</vt:r8>
  </property>
</Properties>
</file>